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6" w:type="dxa"/>
        <w:tblCellSpacing w:w="20" w:type="dxa"/>
        <w:tblInd w:w="6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656F69" w:rsidRPr="004B6BFD" w:rsidTr="0002499B">
        <w:trPr>
          <w:trHeight w:val="711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656F69" w:rsidRPr="004B6BFD" w:rsidRDefault="00656F69" w:rsidP="00B907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6BFD">
              <w:rPr>
                <w:rFonts w:ascii="Times New Roman" w:hAnsi="Times New Roman"/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656F69" w:rsidRPr="004B6BFD" w:rsidRDefault="00656F69" w:rsidP="00B907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BC1CEC" w:rsidRDefault="00BC1CEC" w:rsidP="00BC1CEC">
            <w:pPr>
              <w:tabs>
                <w:tab w:val="left" w:pos="1418"/>
              </w:tabs>
              <w:jc w:val="center"/>
            </w:pPr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>"</w:t>
            </w:r>
            <w:proofErr w:type="spellStart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>Posjet</w:t>
            </w:r>
            <w:proofErr w:type="spellEnd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>osmih</w:t>
            </w:r>
            <w:proofErr w:type="spellEnd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>razreda</w:t>
            </w:r>
            <w:proofErr w:type="spellEnd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>Vukovaru</w:t>
            </w:r>
            <w:proofErr w:type="spellEnd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>"</w:t>
            </w:r>
          </w:p>
          <w:p w:rsidR="00BC1CEC" w:rsidRDefault="00BC1CEC" w:rsidP="00BC1CEC">
            <w:pPr>
              <w:tabs>
                <w:tab w:val="left" w:pos="1418"/>
              </w:tabs>
              <w:jc w:val="center"/>
            </w:pPr>
            <w:proofErr w:type="spellStart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>Javna</w:t>
            </w:r>
            <w:proofErr w:type="spellEnd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>ustanova</w:t>
            </w:r>
            <w:proofErr w:type="spellEnd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>Memorijalni</w:t>
            </w:r>
            <w:proofErr w:type="spellEnd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>Centar</w:t>
            </w:r>
            <w:proofErr w:type="spellEnd"/>
            <w:r>
              <w:rPr>
                <w:rFonts w:ascii="Cambria" w:hAnsi="Cambria" w:cs="Calibri"/>
                <w:b/>
                <w:bCs/>
                <w:color w:val="222222"/>
                <w:lang w:val="de-DE"/>
              </w:rPr>
              <w:t xml:space="preserve"> Vukovar</w:t>
            </w:r>
          </w:p>
          <w:p w:rsidR="00656F69" w:rsidRPr="00BC1CEC" w:rsidRDefault="00BC1CEC" w:rsidP="0002499B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C1CEC">
              <w:rPr>
                <w:rFonts w:ascii="Times New Roman" w:hAnsi="Times New Roman"/>
                <w:sz w:val="32"/>
                <w:szCs w:val="32"/>
              </w:rPr>
              <w:t>Razrednici i učitelj povijesti</w:t>
            </w:r>
          </w:p>
        </w:tc>
      </w:tr>
      <w:tr w:rsidR="00656F69" w:rsidRPr="004B6BFD" w:rsidTr="0002499B">
        <w:trPr>
          <w:trHeight w:val="426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656F69" w:rsidRPr="004B6BFD" w:rsidRDefault="00656F69" w:rsidP="00B9070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6BFD">
              <w:rPr>
                <w:rFonts w:ascii="Times New Roman" w:hAnsi="Times New Roman"/>
                <w:b/>
                <w:sz w:val="24"/>
                <w:szCs w:val="24"/>
              </w:rPr>
              <w:t xml:space="preserve">Razred ili skupina: </w:t>
            </w:r>
          </w:p>
          <w:p w:rsidR="00656F69" w:rsidRPr="004B6BFD" w:rsidRDefault="00656F69" w:rsidP="00B9070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656F69" w:rsidRPr="0002499B" w:rsidRDefault="00BC1CEC" w:rsidP="0002499B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8.a i 8.b</w:t>
            </w:r>
          </w:p>
        </w:tc>
      </w:tr>
      <w:tr w:rsidR="00656F69" w:rsidRPr="004B6BFD" w:rsidTr="00656F69">
        <w:trPr>
          <w:trHeight w:val="62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656F69" w:rsidRPr="004B6BFD" w:rsidRDefault="00656F69" w:rsidP="00B90704">
            <w:pPr>
              <w:rPr>
                <w:rFonts w:ascii="Times New Roman" w:hAnsi="Times New Roman"/>
                <w:sz w:val="24"/>
                <w:szCs w:val="24"/>
              </w:rPr>
            </w:pPr>
            <w:r w:rsidRPr="004B6BFD">
              <w:rPr>
                <w:rFonts w:ascii="Times New Roman" w:hAnsi="Times New Roman"/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656F69" w:rsidRPr="0002499B" w:rsidRDefault="00BC1CEC" w:rsidP="0002499B">
            <w:pPr>
              <w:spacing w:after="0"/>
              <w:jc w:val="center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r>
              <w:rPr>
                <w:rFonts w:ascii="Cambria" w:hAnsi="Cambria" w:cs="Calibri"/>
                <w:lang w:val="de-DE"/>
              </w:rPr>
              <w:t>dvodnevni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posjet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Vukovaru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za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sve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učenike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8.razreda </w:t>
            </w:r>
            <w:proofErr w:type="spellStart"/>
            <w:r>
              <w:rPr>
                <w:rFonts w:ascii="Cambria" w:hAnsi="Cambria" w:cs="Calibri"/>
                <w:lang w:val="de-DE"/>
              </w:rPr>
              <w:t>Republike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Hrvatske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u </w:t>
            </w:r>
            <w:proofErr w:type="spellStart"/>
            <w:r>
              <w:rPr>
                <w:rFonts w:ascii="Cambria" w:hAnsi="Cambria" w:cs="Calibri"/>
                <w:lang w:val="de-DE"/>
              </w:rPr>
              <w:t>organizaciji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Ministarstva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branitelja</w:t>
            </w:r>
            <w:proofErr w:type="spellEnd"/>
          </w:p>
        </w:tc>
      </w:tr>
      <w:tr w:rsidR="00656F69" w:rsidRPr="004B6BFD" w:rsidTr="00656F69">
        <w:trPr>
          <w:trHeight w:val="185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656F69" w:rsidRPr="004B6BFD" w:rsidRDefault="00656F69" w:rsidP="00B90704">
            <w:pPr>
              <w:rPr>
                <w:rFonts w:ascii="Times New Roman" w:hAnsi="Times New Roman"/>
                <w:sz w:val="24"/>
                <w:szCs w:val="24"/>
              </w:rPr>
            </w:pPr>
            <w:r w:rsidRPr="004B6BFD">
              <w:rPr>
                <w:rFonts w:ascii="Times New Roman" w:hAnsi="Times New Roman"/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BC1CEC" w:rsidRDefault="00BC1CEC" w:rsidP="00BC1CEC">
            <w:pPr>
              <w:tabs>
                <w:tab w:val="left" w:pos="1418"/>
              </w:tabs>
              <w:jc w:val="both"/>
              <w:rPr>
                <w:rFonts w:ascii="Cambria" w:hAnsi="Cambria" w:cs="Calibri"/>
                <w:lang w:val="de-DE"/>
              </w:rPr>
            </w:pPr>
          </w:p>
          <w:p w:rsidR="00BC1CEC" w:rsidRDefault="00BC1CEC" w:rsidP="00BC1CEC">
            <w:pPr>
              <w:tabs>
                <w:tab w:val="left" w:pos="1418"/>
              </w:tabs>
              <w:jc w:val="both"/>
            </w:pPr>
            <w:proofErr w:type="spellStart"/>
            <w:r>
              <w:rPr>
                <w:rFonts w:ascii="Cambria" w:hAnsi="Cambria" w:cs="Calibri"/>
                <w:lang w:val="de-DE"/>
              </w:rPr>
              <w:t>Cilj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je </w:t>
            </w:r>
            <w:proofErr w:type="spellStart"/>
            <w:r>
              <w:rPr>
                <w:rFonts w:ascii="Cambria" w:hAnsi="Cambria" w:cs="Calibri"/>
                <w:lang w:val="de-DE"/>
              </w:rPr>
              <w:t>učiti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učenike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o </w:t>
            </w:r>
            <w:proofErr w:type="spellStart"/>
            <w:r>
              <w:rPr>
                <w:rFonts w:ascii="Cambria" w:hAnsi="Cambria" w:cs="Calibri"/>
                <w:lang w:val="de-DE"/>
              </w:rPr>
              <w:t>vrijednostima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domovinskog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rata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i </w:t>
            </w:r>
            <w:proofErr w:type="spellStart"/>
            <w:r>
              <w:rPr>
                <w:rFonts w:ascii="Cambria" w:hAnsi="Cambria" w:cs="Calibri"/>
                <w:lang w:val="de-DE"/>
              </w:rPr>
              <w:t>bitke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za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gramStart"/>
            <w:r>
              <w:rPr>
                <w:rFonts w:ascii="Cambria" w:hAnsi="Cambria" w:cs="Calibri"/>
                <w:lang w:val="de-DE"/>
              </w:rPr>
              <w:t>Vukovar .</w:t>
            </w:r>
            <w:proofErr w:type="gram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Posjet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uključuje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predavanja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o </w:t>
            </w:r>
            <w:proofErr w:type="spellStart"/>
            <w:r>
              <w:rPr>
                <w:rFonts w:ascii="Cambria" w:hAnsi="Cambria" w:cs="Calibri"/>
                <w:lang w:val="de-DE"/>
              </w:rPr>
              <w:t>domovinskom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ratu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u </w:t>
            </w:r>
            <w:proofErr w:type="spellStart"/>
            <w:r>
              <w:rPr>
                <w:rFonts w:ascii="Cambria" w:hAnsi="Cambria" w:cs="Calibri"/>
                <w:lang w:val="de-DE"/>
              </w:rPr>
              <w:t>skladu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s </w:t>
            </w:r>
            <w:proofErr w:type="spellStart"/>
            <w:r>
              <w:rPr>
                <w:rFonts w:ascii="Cambria" w:hAnsi="Cambria" w:cs="Calibri"/>
                <w:lang w:val="de-DE"/>
              </w:rPr>
              <w:t>nastavnim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programom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predmeta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povijest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za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učenike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8.razreda.</w:t>
            </w:r>
          </w:p>
          <w:p w:rsidR="00BC1CEC" w:rsidRDefault="00BC1CEC" w:rsidP="00BC1CEC">
            <w:pPr>
              <w:tabs>
                <w:tab w:val="left" w:pos="1418"/>
              </w:tabs>
              <w:jc w:val="both"/>
            </w:pPr>
          </w:p>
          <w:p w:rsidR="00656F69" w:rsidRPr="00A45C8E" w:rsidRDefault="00656F69" w:rsidP="00A45C8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F69" w:rsidRPr="004B6BFD" w:rsidTr="00BC1CEC">
        <w:trPr>
          <w:trHeight w:val="1266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656F69" w:rsidRPr="004B6BFD" w:rsidRDefault="00656F69" w:rsidP="00B90704">
            <w:pPr>
              <w:rPr>
                <w:rFonts w:ascii="Times New Roman" w:hAnsi="Times New Roman"/>
                <w:sz w:val="24"/>
                <w:szCs w:val="24"/>
              </w:rPr>
            </w:pPr>
            <w:r w:rsidRPr="004B6BFD">
              <w:rPr>
                <w:rFonts w:ascii="Times New Roman" w:hAnsi="Times New Roman"/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656F69" w:rsidRPr="004B6BFD" w:rsidRDefault="00BC1CEC" w:rsidP="00A45C8E">
            <w:pPr>
              <w:tabs>
                <w:tab w:val="left" w:pos="154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mbria" w:hAnsi="Cambria" w:cs="Calibri"/>
              </w:rPr>
              <w:t>O</w:t>
            </w:r>
            <w:proofErr w:type="spellStart"/>
            <w:r>
              <w:rPr>
                <w:rFonts w:ascii="Cambria" w:hAnsi="Cambria" w:cs="Calibri"/>
                <w:lang w:val="de-DE"/>
              </w:rPr>
              <w:t>bilazak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svih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mjesta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sjećanja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vezanih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za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domovinski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rat, </w:t>
            </w:r>
            <w:proofErr w:type="spellStart"/>
            <w:r>
              <w:rPr>
                <w:rFonts w:ascii="Cambria" w:hAnsi="Cambria" w:cs="Calibri"/>
                <w:lang w:val="de-DE"/>
              </w:rPr>
              <w:t>prenošenje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poruke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mira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, </w:t>
            </w:r>
            <w:proofErr w:type="spellStart"/>
            <w:r>
              <w:rPr>
                <w:rFonts w:ascii="Cambria" w:hAnsi="Cambria" w:cs="Calibri"/>
                <w:lang w:val="de-DE"/>
              </w:rPr>
              <w:t>prihvaćanja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različitosti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i </w:t>
            </w:r>
            <w:proofErr w:type="spellStart"/>
            <w:r>
              <w:rPr>
                <w:rFonts w:ascii="Cambria" w:hAnsi="Cambria" w:cs="Calibri"/>
                <w:lang w:val="de-DE"/>
              </w:rPr>
              <w:t>empatije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kroz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Školu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mira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i </w:t>
            </w:r>
            <w:proofErr w:type="spellStart"/>
            <w:r>
              <w:rPr>
                <w:rFonts w:ascii="Cambria" w:hAnsi="Cambria" w:cs="Calibri"/>
                <w:lang w:val="de-DE"/>
              </w:rPr>
              <w:t>radionice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. </w:t>
            </w:r>
            <w:proofErr w:type="spellStart"/>
            <w:r>
              <w:rPr>
                <w:rFonts w:ascii="Cambria" w:hAnsi="Cambria" w:cs="Calibri"/>
                <w:lang w:val="de-DE"/>
              </w:rPr>
              <w:t>Ministarstvo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branitelja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financira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smještaj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, </w:t>
            </w:r>
            <w:proofErr w:type="spellStart"/>
            <w:r>
              <w:rPr>
                <w:rFonts w:ascii="Cambria" w:hAnsi="Cambria" w:cs="Calibri"/>
                <w:lang w:val="de-DE"/>
              </w:rPr>
              <w:t>prijevoz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i </w:t>
            </w:r>
            <w:proofErr w:type="spellStart"/>
            <w:r>
              <w:rPr>
                <w:rFonts w:ascii="Cambria" w:hAnsi="Cambria" w:cs="Calibri"/>
                <w:lang w:val="de-DE"/>
              </w:rPr>
              <w:t>prehranu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za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sve</w:t>
            </w:r>
            <w:proofErr w:type="spellEnd"/>
            <w:r>
              <w:rPr>
                <w:rFonts w:ascii="Cambria" w:hAnsi="Cambria" w:cs="Calibri"/>
                <w:lang w:val="de-DE"/>
              </w:rPr>
              <w:t xml:space="preserve"> </w:t>
            </w:r>
            <w:proofErr w:type="spellStart"/>
            <w:r>
              <w:rPr>
                <w:rFonts w:ascii="Cambria" w:hAnsi="Cambria" w:cs="Calibri"/>
                <w:lang w:val="de-DE"/>
              </w:rPr>
              <w:t>učenike</w:t>
            </w:r>
            <w:proofErr w:type="spellEnd"/>
          </w:p>
        </w:tc>
      </w:tr>
      <w:tr w:rsidR="00656F69" w:rsidRPr="004B6BFD" w:rsidTr="0002499B">
        <w:trPr>
          <w:trHeight w:val="187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656F69" w:rsidRPr="004B6BFD" w:rsidRDefault="00656F69" w:rsidP="00B90704">
            <w:pPr>
              <w:rPr>
                <w:rFonts w:ascii="Times New Roman" w:hAnsi="Times New Roman"/>
                <w:sz w:val="24"/>
                <w:szCs w:val="24"/>
              </w:rPr>
            </w:pPr>
            <w:r w:rsidRPr="004B6BFD">
              <w:rPr>
                <w:rFonts w:ascii="Times New Roman" w:hAnsi="Times New Roman"/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656F69" w:rsidRPr="004B6BFD" w:rsidRDefault="00BC1CEC" w:rsidP="00A45C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Memorijalni centar Vukovar i Ministarstvo branitelja</w:t>
            </w:r>
          </w:p>
        </w:tc>
      </w:tr>
      <w:tr w:rsidR="00A45C8E" w:rsidRPr="004B6BFD" w:rsidTr="00BC1CEC">
        <w:trPr>
          <w:trHeight w:val="98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45C8E" w:rsidRPr="004B6BFD" w:rsidRDefault="00A45C8E" w:rsidP="00B90704">
            <w:pPr>
              <w:rPr>
                <w:rFonts w:ascii="Times New Roman" w:hAnsi="Times New Roman"/>
                <w:sz w:val="24"/>
                <w:szCs w:val="24"/>
              </w:rPr>
            </w:pPr>
            <w:r w:rsidRPr="004B6BFD">
              <w:rPr>
                <w:rFonts w:ascii="Times New Roman" w:hAnsi="Times New Roman"/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A45C8E" w:rsidRPr="00195E7A" w:rsidRDefault="00BC1CEC" w:rsidP="00590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Radionice u Vukovaru za sve učenike</w:t>
            </w:r>
          </w:p>
        </w:tc>
      </w:tr>
      <w:tr w:rsidR="00A45C8E" w:rsidRPr="004B6BFD" w:rsidTr="0002499B">
        <w:trPr>
          <w:trHeight w:val="52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45C8E" w:rsidRPr="004B6BFD" w:rsidRDefault="00A45C8E" w:rsidP="00B9070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6BFD">
              <w:rPr>
                <w:rFonts w:ascii="Times New Roman" w:hAnsi="Times New Roman"/>
                <w:b/>
                <w:sz w:val="24"/>
                <w:szCs w:val="24"/>
              </w:rPr>
              <w:t>Vremenik</w:t>
            </w:r>
            <w:proofErr w:type="spellEnd"/>
            <w:r w:rsidRPr="004B6BFD">
              <w:rPr>
                <w:rFonts w:ascii="Times New Roman" w:hAnsi="Times New Roman"/>
                <w:b/>
                <w:sz w:val="24"/>
                <w:szCs w:val="24"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A45C8E" w:rsidRPr="004B6BFD" w:rsidRDefault="00BC1CEC" w:rsidP="0002499B">
            <w:pPr>
              <w:tabs>
                <w:tab w:val="left" w:pos="117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Proljeće 2016.</w:t>
            </w:r>
          </w:p>
        </w:tc>
      </w:tr>
      <w:tr w:rsidR="00A45C8E" w:rsidRPr="004B6BFD" w:rsidTr="0002499B">
        <w:trPr>
          <w:trHeight w:val="1784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A45C8E" w:rsidRPr="004B6BFD" w:rsidRDefault="00A45C8E" w:rsidP="00B907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</w:t>
            </w:r>
            <w:r w:rsidRPr="004B6BFD">
              <w:rPr>
                <w:rFonts w:ascii="Times New Roman" w:hAnsi="Times New Roman"/>
                <w:b/>
                <w:sz w:val="24"/>
                <w:szCs w:val="24"/>
              </w:rPr>
              <w:t>čin vrednovanja i način korištenja rezultata vrednovanja</w:t>
            </w:r>
          </w:p>
        </w:tc>
        <w:tc>
          <w:tcPr>
            <w:tcW w:w="6225" w:type="dxa"/>
          </w:tcPr>
          <w:p w:rsidR="00A45C8E" w:rsidRDefault="00BC1CEC" w:rsidP="00590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Razgovor na satu razrednika </w:t>
            </w:r>
          </w:p>
          <w:p w:rsidR="00BC1CEC" w:rsidRDefault="00BC1CEC" w:rsidP="00590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Radionice</w:t>
            </w:r>
          </w:p>
          <w:p w:rsidR="00BC1CEC" w:rsidRPr="00195E7A" w:rsidRDefault="00BC1CEC" w:rsidP="00590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6F69" w:rsidRPr="004B6BFD" w:rsidRDefault="00656F69" w:rsidP="00656F69">
      <w:pPr>
        <w:rPr>
          <w:rFonts w:ascii="Times New Roman" w:hAnsi="Times New Roman"/>
          <w:sz w:val="24"/>
          <w:szCs w:val="24"/>
        </w:rPr>
      </w:pPr>
    </w:p>
    <w:p w:rsidR="00656F69" w:rsidRPr="004B6BFD" w:rsidRDefault="00656F69" w:rsidP="00656F69">
      <w:pPr>
        <w:shd w:val="clear" w:color="auto" w:fill="FFFFFF"/>
        <w:rPr>
          <w:rFonts w:ascii="Times New Roman" w:hAnsi="Times New Roman"/>
          <w:sz w:val="24"/>
          <w:szCs w:val="24"/>
        </w:rPr>
      </w:pPr>
    </w:p>
    <w:sectPr w:rsidR="00656F69" w:rsidRPr="004B6BFD" w:rsidSect="00BC1CEC">
      <w:pgSz w:w="11906" w:h="16838"/>
      <w:pgMar w:top="964" w:right="1077" w:bottom="96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43"/>
  <w:doNotDisplayPageBoundaries/>
  <w:proofState w:spelling="clean" w:grammar="clean"/>
  <w:defaultTabStop w:val="708"/>
  <w:hyphenationZone w:val="425"/>
  <w:characterSpacingControl w:val="doNotCompress"/>
  <w:compat/>
  <w:rsids>
    <w:rsidRoot w:val="00656F69"/>
    <w:rsid w:val="00002789"/>
    <w:rsid w:val="0002499B"/>
    <w:rsid w:val="000C00DE"/>
    <w:rsid w:val="000F7666"/>
    <w:rsid w:val="00656F69"/>
    <w:rsid w:val="006613D5"/>
    <w:rsid w:val="00737A93"/>
    <w:rsid w:val="00A45C8E"/>
    <w:rsid w:val="00AA19B3"/>
    <w:rsid w:val="00B27AC7"/>
    <w:rsid w:val="00BC1CEC"/>
    <w:rsid w:val="00E82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F69"/>
    <w:rPr>
      <w:rFonts w:ascii="Calibri" w:eastAsia="Times New Roman" w:hAnsi="Calibri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656F69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656F6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A5FD1-5AE8-4FF1-A7E6-DBCEFDC3C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</dc:creator>
  <cp:lastModifiedBy>Desiree</cp:lastModifiedBy>
  <cp:revision>2</cp:revision>
  <cp:lastPrinted>2015-09-23T13:33:00Z</cp:lastPrinted>
  <dcterms:created xsi:type="dcterms:W3CDTF">2015-09-23T13:33:00Z</dcterms:created>
  <dcterms:modified xsi:type="dcterms:W3CDTF">2015-09-23T13:33:00Z</dcterms:modified>
</cp:coreProperties>
</file>